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210720">
        <w:rPr>
          <w:sz w:val="24"/>
          <w:szCs w:val="24"/>
        </w:rPr>
        <w:t>prensa Nro.16</w:t>
      </w:r>
    </w:p>
    <w:p w:rsidR="00AA47D9" w:rsidRDefault="0009363B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Lunes </w:t>
      </w:r>
      <w:r w:rsidR="00210720">
        <w:rPr>
          <w:sz w:val="24"/>
          <w:szCs w:val="24"/>
        </w:rPr>
        <w:t>11</w:t>
      </w:r>
      <w:r w:rsidR="00F47028">
        <w:rPr>
          <w:sz w:val="24"/>
          <w:szCs w:val="24"/>
        </w:rPr>
        <w:t xml:space="preserve"> de Mayo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47028" w:rsidRDefault="00210720" w:rsidP="00356E87">
      <w:pPr>
        <w:jc w:val="both"/>
        <w:rPr>
          <w:sz w:val="24"/>
          <w:szCs w:val="24"/>
        </w:rPr>
      </w:pPr>
      <w:r w:rsidRPr="00356E87">
        <w:rPr>
          <w:sz w:val="24"/>
          <w:szCs w:val="24"/>
        </w:rPr>
        <w:t>En prime</w:t>
      </w:r>
      <w:r w:rsidR="000D2757" w:rsidRPr="00356E87">
        <w:rPr>
          <w:sz w:val="24"/>
          <w:szCs w:val="24"/>
        </w:rPr>
        <w:t xml:space="preserve">r lugar, el Intendente dio </w:t>
      </w:r>
      <w:r w:rsidR="00424861" w:rsidRPr="00356E87">
        <w:rPr>
          <w:sz w:val="24"/>
          <w:szCs w:val="24"/>
        </w:rPr>
        <w:t>lectura a las nuevas medidas emanadas del gobierno nacional y se analizaron las mismas</w:t>
      </w:r>
      <w:r w:rsidR="000D2757" w:rsidRPr="00356E87">
        <w:rPr>
          <w:sz w:val="24"/>
          <w:szCs w:val="24"/>
        </w:rPr>
        <w:t xml:space="preserve"> en conjunto.</w:t>
      </w:r>
    </w:p>
    <w:p w:rsidR="00356E87" w:rsidRPr="00356E87" w:rsidRDefault="00356E87" w:rsidP="00356E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Comité decidió tomar las siguientes medidas, que entrarán en vigencia a partir de mañana </w:t>
      </w:r>
      <w:proofErr w:type="gramStart"/>
      <w:r>
        <w:rPr>
          <w:sz w:val="24"/>
          <w:szCs w:val="24"/>
        </w:rPr>
        <w:t>Martes 12 de Mayo</w:t>
      </w:r>
      <w:proofErr w:type="gramEnd"/>
      <w:r>
        <w:rPr>
          <w:sz w:val="24"/>
          <w:szCs w:val="24"/>
        </w:rPr>
        <w:t>:</w:t>
      </w:r>
      <w:bookmarkStart w:id="0" w:name="_GoBack"/>
      <w:bookmarkEnd w:id="0"/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>Se decide prorrogar el aislamiento social preventivo y obligatorio hasta el domingo 24 de mayo inclusive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>Se habilita la actividad productiva  de 8 a 17hs para todos los comercios, industrias, cobradores domiciliarios, profesionales, y prestadores de servicio, en horario corrido o interrumpido a elección. Se incluyen también las empleadas domésticas. Las mismas deberán registrar su lugar de trabajo  en la Municipalidad de lunes a viernes de 8 a 12 horas,  y ajustarse al protocolo elaborado por la Secretaría de Salud para esta actividad.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 xml:space="preserve">Se amplía la franja horaria de los servicios de </w:t>
      </w:r>
      <w:proofErr w:type="spellStart"/>
      <w:r w:rsidRPr="000D2757">
        <w:rPr>
          <w:rFonts w:cstheme="minorHAnsi"/>
          <w:sz w:val="24"/>
          <w:szCs w:val="24"/>
        </w:rPr>
        <w:t>delivery</w:t>
      </w:r>
      <w:proofErr w:type="spellEnd"/>
      <w:r w:rsidRPr="000D2757">
        <w:rPr>
          <w:rFonts w:cstheme="minorHAnsi"/>
          <w:sz w:val="24"/>
          <w:szCs w:val="24"/>
        </w:rPr>
        <w:t>, de 17 a 23hs para las comidas elaboradas y reparto de mercadería.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 xml:space="preserve">Se amplían, en un día más por semana las salidas de esparcimiento, que ahora serán los lunes, miércoles, viernes y sábados de 13,30 a 14,30horas, según protocolo y con los permisos otorgados. 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>No se permitirá que las personas mayores salgan de compras, con menores de 12 años.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>Se habilita la apertura del cementerio los días martes y jueves de 13 a 15hs.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>Tal lo ordenado por el Gobierno Nacional y el Gobierno Provincial, se mantiene la prohibición de apertura de eventos públicos y privados,  pubs, restaurantes, clubes, gimnasios, educación privada, confiterías bailables, eventos religiosos, cines, teatros, bibliotecas,  y de toda actividad que implique acumulación  masiva de gente.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Continúa</w:t>
      </w:r>
      <w:r w:rsidRPr="000D2757">
        <w:rPr>
          <w:rFonts w:cstheme="minorHAnsi"/>
          <w:sz w:val="24"/>
          <w:szCs w:val="24"/>
        </w:rPr>
        <w:t xml:space="preserve"> la prohibición de apertura de comercios el día domingo, manteniendo el permiso para estaciones de servicio (sin servicio de cafetería), farmacia de turno, y servicio de </w:t>
      </w:r>
      <w:proofErr w:type="spellStart"/>
      <w:r w:rsidRPr="000D2757">
        <w:rPr>
          <w:rFonts w:cstheme="minorHAnsi"/>
          <w:sz w:val="24"/>
          <w:szCs w:val="24"/>
        </w:rPr>
        <w:t>delivery</w:t>
      </w:r>
      <w:proofErr w:type="spellEnd"/>
      <w:r w:rsidRPr="000D2757">
        <w:rPr>
          <w:rFonts w:cstheme="minorHAnsi"/>
          <w:sz w:val="24"/>
          <w:szCs w:val="24"/>
        </w:rPr>
        <w:t xml:space="preserve"> de comidas elaboradas. Se incorpora también </w:t>
      </w:r>
      <w:r w:rsidRPr="000D2757">
        <w:rPr>
          <w:rFonts w:cstheme="minorHAnsi"/>
          <w:sz w:val="24"/>
          <w:szCs w:val="24"/>
        </w:rPr>
        <w:lastRenderedPageBreak/>
        <w:t xml:space="preserve">heladerías, solo por pedidos telefónicos y con entrega a través del servicio de </w:t>
      </w:r>
      <w:proofErr w:type="spellStart"/>
      <w:r w:rsidRPr="000D2757">
        <w:rPr>
          <w:rFonts w:cstheme="minorHAnsi"/>
          <w:sz w:val="24"/>
          <w:szCs w:val="24"/>
        </w:rPr>
        <w:t>delivery</w:t>
      </w:r>
      <w:proofErr w:type="spellEnd"/>
      <w:r w:rsidRPr="000D2757">
        <w:rPr>
          <w:rFonts w:cstheme="minorHAnsi"/>
          <w:sz w:val="24"/>
          <w:szCs w:val="24"/>
        </w:rPr>
        <w:t>.</w:t>
      </w:r>
    </w:p>
    <w:p w:rsidR="000D2757" w:rsidRPr="000D275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D2757">
        <w:rPr>
          <w:rFonts w:cstheme="minorHAnsi"/>
          <w:sz w:val="24"/>
          <w:szCs w:val="24"/>
        </w:rPr>
        <w:t xml:space="preserve">Se visitaran todos los comercios del distrito, los que deberán firmar obligatoriamente una declaración jurada del protocolo de seguridad a seguir y  quedara una copia firmada   del mismo en la oficina de producción del municipio. En </w:t>
      </w:r>
      <w:r w:rsidR="00D04D44">
        <w:rPr>
          <w:rFonts w:cstheme="minorHAnsi"/>
          <w:sz w:val="24"/>
          <w:szCs w:val="24"/>
        </w:rPr>
        <w:t>caso de incumplimiento</w:t>
      </w:r>
      <w:r w:rsidRPr="000D2757">
        <w:rPr>
          <w:rFonts w:cstheme="minorHAnsi"/>
          <w:sz w:val="24"/>
          <w:szCs w:val="24"/>
        </w:rPr>
        <w:t xml:space="preserve"> se tomaran las medidas correspondientes al respecto, pudiendo llegar en caso de incumplimiento a la clausura del comercio.</w:t>
      </w:r>
    </w:p>
    <w:p w:rsidR="000D2757" w:rsidRPr="00407987" w:rsidRDefault="000D2757" w:rsidP="000D275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07987">
        <w:rPr>
          <w:rFonts w:cstheme="minorHAnsi"/>
          <w:sz w:val="24"/>
          <w:szCs w:val="24"/>
        </w:rPr>
        <w:t>TODOS LOS PERMISOS Y LAS EXCEPCIONES ESTARAN SUJETAS A EVALUACION PERMANENTE. DE DETECTARSE ALGUN CASO DE COVID-19, EL COMITÉ DE EMERGENCIA PODRA MODIFICAR LOS PERMISOS EN FORMA INMEDIATA.</w:t>
      </w:r>
    </w:p>
    <w:p w:rsidR="00407987" w:rsidRPr="00407987" w:rsidRDefault="00407987" w:rsidP="0040798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07987">
        <w:rPr>
          <w:rFonts w:cstheme="minorHAnsi"/>
          <w:sz w:val="24"/>
          <w:szCs w:val="24"/>
        </w:rPr>
        <w:t>Se mantiene el estricto control en la entrada a la ciudad.</w:t>
      </w:r>
    </w:p>
    <w:p w:rsidR="00407987" w:rsidRPr="00407987" w:rsidRDefault="00407987" w:rsidP="00407987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07987">
        <w:rPr>
          <w:rFonts w:cstheme="minorHAnsi"/>
          <w:sz w:val="24"/>
          <w:szCs w:val="24"/>
        </w:rPr>
        <w:t>El Secretario de Salud informa que hay 14 personas con aislamiento preventivo en nuestra ciudad.  Al día de la fecha no se registran casos de COVID19 en nuestro distrito.</w:t>
      </w:r>
    </w:p>
    <w:p w:rsidR="000D2757" w:rsidRPr="00210720" w:rsidRDefault="00407987" w:rsidP="00210720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Jefe de la Policía Distrital informa, que en el día de ayer se labraron 27 infracciones, a personas que no pudieron justificar motivo alguno para circular.</w:t>
      </w:r>
    </w:p>
    <w:p w:rsidR="00407987" w:rsidRDefault="00407987" w:rsidP="00DC0CC1">
      <w:pPr>
        <w:jc w:val="center"/>
        <w:rPr>
          <w:sz w:val="24"/>
          <w:szCs w:val="24"/>
        </w:rPr>
      </w:pPr>
    </w:p>
    <w:p w:rsidR="00DC0CC1" w:rsidRPr="00845A2A" w:rsidRDefault="00205A4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HOY MÁS QUE NUNCA</w:t>
      </w:r>
      <w:r w:rsidR="0009363B">
        <w:rPr>
          <w:sz w:val="24"/>
          <w:szCs w:val="24"/>
        </w:rPr>
        <w:t xml:space="preserve"> </w:t>
      </w:r>
      <w:r w:rsidRPr="00845A2A">
        <w:rPr>
          <w:sz w:val="24"/>
          <w:szCs w:val="24"/>
        </w:rPr>
        <w:t>S</w:t>
      </w:r>
      <w:r w:rsidR="00DC0CC1" w:rsidRPr="00845A2A">
        <w:rPr>
          <w:sz w:val="24"/>
          <w:szCs w:val="24"/>
        </w:rPr>
        <w:t>E APELA A LA RESPONSABILIDAD CIUDADANA A LA HORA DE CUMPLIR LOS PERÍODOS DE AISLAMIENTO SOCIAL Y CUARENTENA.</w:t>
      </w:r>
    </w:p>
    <w:p w:rsidR="00DC0CC1" w:rsidRPr="00845A2A" w:rsidRDefault="00DC0CC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solicita que cada familia organice sus compras de manera tal, de disminuir al máximo posible la circulación por las calles y comercios.</w:t>
      </w:r>
    </w:p>
    <w:p w:rsidR="00954421" w:rsidRPr="00845A2A" w:rsidRDefault="00DC0CC1" w:rsidP="00077E20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recuerda que se aplicarán sanciones a quien no cumpla con dichas medidas de preventivas.</w:t>
      </w:r>
    </w:p>
    <w:sectPr w:rsidR="00954421" w:rsidRPr="00845A2A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45167"/>
    <w:rsid w:val="0005392C"/>
    <w:rsid w:val="000722CC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114AE2"/>
    <w:rsid w:val="0012318D"/>
    <w:rsid w:val="0015523E"/>
    <w:rsid w:val="0017118C"/>
    <w:rsid w:val="001A3828"/>
    <w:rsid w:val="001A5BE7"/>
    <w:rsid w:val="001C5027"/>
    <w:rsid w:val="001D0791"/>
    <w:rsid w:val="001F16BD"/>
    <w:rsid w:val="001F345C"/>
    <w:rsid w:val="00205A41"/>
    <w:rsid w:val="00210720"/>
    <w:rsid w:val="00231DBC"/>
    <w:rsid w:val="00236900"/>
    <w:rsid w:val="00250BF1"/>
    <w:rsid w:val="002B5E32"/>
    <w:rsid w:val="0033215C"/>
    <w:rsid w:val="00356E87"/>
    <w:rsid w:val="00367827"/>
    <w:rsid w:val="00407987"/>
    <w:rsid w:val="00424861"/>
    <w:rsid w:val="004323D0"/>
    <w:rsid w:val="00437255"/>
    <w:rsid w:val="00451849"/>
    <w:rsid w:val="00494780"/>
    <w:rsid w:val="004A7F6F"/>
    <w:rsid w:val="004D1BA6"/>
    <w:rsid w:val="004D3A30"/>
    <w:rsid w:val="004E358C"/>
    <w:rsid w:val="00502737"/>
    <w:rsid w:val="00531F89"/>
    <w:rsid w:val="00536631"/>
    <w:rsid w:val="00563409"/>
    <w:rsid w:val="00596C4F"/>
    <w:rsid w:val="005D084B"/>
    <w:rsid w:val="005D2EE9"/>
    <w:rsid w:val="00636F05"/>
    <w:rsid w:val="00643D8D"/>
    <w:rsid w:val="006B6595"/>
    <w:rsid w:val="006D7A86"/>
    <w:rsid w:val="00705449"/>
    <w:rsid w:val="00724AC0"/>
    <w:rsid w:val="0078437B"/>
    <w:rsid w:val="007B0DC3"/>
    <w:rsid w:val="007E2D54"/>
    <w:rsid w:val="00845A2A"/>
    <w:rsid w:val="0087303D"/>
    <w:rsid w:val="00895F4D"/>
    <w:rsid w:val="008C21E7"/>
    <w:rsid w:val="008E084F"/>
    <w:rsid w:val="00902C78"/>
    <w:rsid w:val="009135DF"/>
    <w:rsid w:val="009175A4"/>
    <w:rsid w:val="009274C4"/>
    <w:rsid w:val="00954421"/>
    <w:rsid w:val="00955D93"/>
    <w:rsid w:val="00956B9B"/>
    <w:rsid w:val="009A5986"/>
    <w:rsid w:val="009B6830"/>
    <w:rsid w:val="009E1E87"/>
    <w:rsid w:val="00A02D57"/>
    <w:rsid w:val="00A24DE7"/>
    <w:rsid w:val="00A34503"/>
    <w:rsid w:val="00A50B30"/>
    <w:rsid w:val="00A60583"/>
    <w:rsid w:val="00A96602"/>
    <w:rsid w:val="00AA47D9"/>
    <w:rsid w:val="00AB6C4D"/>
    <w:rsid w:val="00AD76A2"/>
    <w:rsid w:val="00AF72F1"/>
    <w:rsid w:val="00B17B0C"/>
    <w:rsid w:val="00B437FB"/>
    <w:rsid w:val="00B62499"/>
    <w:rsid w:val="00B910BA"/>
    <w:rsid w:val="00C0013B"/>
    <w:rsid w:val="00C428F5"/>
    <w:rsid w:val="00C565B3"/>
    <w:rsid w:val="00C62218"/>
    <w:rsid w:val="00C6422B"/>
    <w:rsid w:val="00C91519"/>
    <w:rsid w:val="00C92F56"/>
    <w:rsid w:val="00CD5934"/>
    <w:rsid w:val="00CE5C12"/>
    <w:rsid w:val="00CF5693"/>
    <w:rsid w:val="00D04D44"/>
    <w:rsid w:val="00D26C04"/>
    <w:rsid w:val="00DA4AB1"/>
    <w:rsid w:val="00DC0CC1"/>
    <w:rsid w:val="00E3325F"/>
    <w:rsid w:val="00EB14AE"/>
    <w:rsid w:val="00EE6D19"/>
    <w:rsid w:val="00F0400D"/>
    <w:rsid w:val="00F156C8"/>
    <w:rsid w:val="00F25391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7</cp:revision>
  <cp:lastPrinted>2020-04-20T14:05:00Z</cp:lastPrinted>
  <dcterms:created xsi:type="dcterms:W3CDTF">2020-05-11T13:00:00Z</dcterms:created>
  <dcterms:modified xsi:type="dcterms:W3CDTF">2020-05-11T13:22:00Z</dcterms:modified>
</cp:coreProperties>
</file>